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8D3" w:rsidRDefault="00D07E38" w:rsidP="00D07E38">
      <w:pPr>
        <w:spacing w:after="0" w:line="37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 xml:space="preserve">«Положение </w:t>
      </w:r>
    </w:p>
    <w:p w:rsidR="00D07E38" w:rsidRDefault="00D07E38" w:rsidP="00D07E38">
      <w:pPr>
        <w:spacing w:after="0" w:line="37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>об организации индивидуальной профилактической работы с учащимися и семьями, находящимися в социально опасном положении.</w:t>
      </w:r>
    </w:p>
    <w:p w:rsidR="00D07E38" w:rsidRDefault="00D07E38" w:rsidP="00D07E38">
      <w:pPr>
        <w:spacing w:after="0" w:line="37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 xml:space="preserve"> 1. Общие положения.</w:t>
      </w:r>
    </w:p>
    <w:p w:rsidR="00D07E38" w:rsidRPr="00557267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</w:t>
      </w:r>
      <w:proofErr w:type="gramStart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End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соответствии с </w:t>
      </w:r>
      <w:r w:rsidRPr="0055726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Законом Российской Федерации «Об образовании» и</w:t>
      </w:r>
    </w:p>
    <w:p w:rsidR="00D07E38" w:rsidRPr="00557267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5726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Федеральным Законом №120 «Об основах системы профилактики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5726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безнадзорности и правонарушений несовершеннолетних</w:t>
      </w: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государственные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общеобразовательные организации, реализующие образовательные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программы, организуют деятельность по профилактике безнадзорности и правонарушений несовершеннолетних.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 МБ</w:t>
      </w: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«ООШ п. Трудовой» </w:t>
      </w: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выступает одним из субъектов межведомственного взаимодействия, наряду с органами соцзащиты, с органами опеки, комиссиями по делам несовершеннолетних, медицинскими учреждениями и т.д. и осуществляет индивидуальную профилактическую работу с несовершеннолетними и их семьями, находящимися в социально опасном положении.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Основные цели и задачи индивидуальной профилактической работы ОУ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2.1Цель – организация и проведение индивидуальной профилактической работы, направленной на выявление и предупреждение причин и последствий </w:t>
      </w:r>
      <w:proofErr w:type="spellStart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девиантного</w:t>
      </w:r>
      <w:proofErr w:type="spellEnd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поведения учащихся, школьной </w:t>
      </w:r>
      <w:proofErr w:type="spellStart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дезадаптации</w:t>
      </w:r>
      <w:proofErr w:type="spellEnd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укрепление дисциплины среди учащихся, защиты законных прав и интересов несовершеннолетних.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 Основные задачи: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Предупреждение безнадзорности, беспризорности, правонарушений и антиобщественных действий несовершеннолетних;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Своевременное выявление детей и семей, находящихся в социально опасном положении;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"/>
        <w:gridCol w:w="66"/>
        <w:gridCol w:w="387"/>
      </w:tblGrid>
      <w:tr w:rsidR="00D07E38" w:rsidRPr="00D07E38" w:rsidTr="00D07E38">
        <w:trPr>
          <w:tblCellSpacing w:w="15" w:type="dxa"/>
          <w:jc w:val="center"/>
        </w:trPr>
        <w:tc>
          <w:tcPr>
            <w:tcW w:w="0" w:type="auto"/>
            <w:hideMark/>
          </w:tcPr>
          <w:p w:rsidR="00D07E38" w:rsidRPr="00D07E38" w:rsidRDefault="00D07E38" w:rsidP="00D0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D07E38" w:rsidRPr="00D07E38" w:rsidRDefault="00D07E38" w:rsidP="00D0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07E38" w:rsidRPr="00D07E38" w:rsidRDefault="00D07E38" w:rsidP="00D0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Своевременное выявление несовершеннолетних, не посещающих или систематически пропускающих учебные занятия по неуважительным причинам, принятие мер к получению ими общего образования;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Оказание социально-психологической и педагогической помощи несовершеннолетним с отклонениями в поведении и несовершеннолетним, имеющим проблемы в обучении;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Правовое просвещение несовершеннолетних;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Обеспечение механизма взаимодействия школы со всеми органами системы профилактики по вопросам предупреждения и выявления безнадзорности правонарушений, защиты прав детей и социальной адаптации подростков;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Оказание помощи семьям в обучении и воспитании детей;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Обеспечение защиты прав и законных интересов несовершеннолетних.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Основные понятия.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3.1. Выявление и учет семейного неблагополучия - комплекс </w:t>
      </w:r>
      <w:proofErr w:type="gramStart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действий органов учреждений системы профилактики</w:t>
      </w:r>
      <w:proofErr w:type="gramEnd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установлению факторов, угрожающих благополучию, здоровью и жизни несовершеннолетних и обусловливающих необходимость вмешательства с целью нормализации ситуации, устранения причин и условий неблагополучия.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3.2. </w:t>
      </w:r>
      <w:proofErr w:type="gramStart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Несовершеннолетний, находящийся в социально опасном положении лицо в возрасте до восемнадцати лет, которое вследствие безнадзорности или беспризорности находится в обстановке, представляющей опасность для его жизни или здоровья, либо не отвечающей требованиям к его воспитанию или содержанию, либо совершает правонарушение или антиобщественные действия.</w:t>
      </w:r>
      <w:proofErr w:type="gramEnd"/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 Семья, находящаяся в социально опасном положении - семья, имеющая детей, находящихся в социально опасном положении, а также семья, где родители или законные представители несовершеннолетних не исполняют своих обязанностей по их воспитанию, обучению, содержанию и (или) отрицательно влияют на их поведение либо жестоко обращаются с ними.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 Дети, находящиеся в трудной жизненной ситуации - дети, оставшиеся без попечения родителей или иных законных представителей; дети-инвалиды;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дети с ограниченными возможностями здоровья; дети -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дети, оказавшиеся в экстремальных условиях; дети - жертвы насилия; дети, отбывающие наказание в виде лишения свободы в воспитательных колониях;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дети, находящиеся в специальных учебно-воспитательных учреждениях; дети, проживающие в малоимущих семьях; дети с отклонениями в поведении;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семьи.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3.5. Семья, находящаяся в трудной жизненной ситуации - семья, находящаяся в определенном социальном неблагополучии (ситуация, связанная с экономическими, юридическими, педагогическими, психологическими или медицинскими проблемами, не повлекшая за собой нарушение прав ребенка).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3.6. </w:t>
      </w:r>
      <w:proofErr w:type="gramStart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Несовершеннолетние, оставшиеся без попечения родителей несовершеннолетние, у которых умерли оба или единственный родитель, которые остались без попечения единственного или обоих родителей вследствие лишения родителей родительских прав, отобрания у родителей без лишения родительских прав, признания родителей недееспособными, безвестно отсутствующими, объявления их умершими, нахождения родителей в розыске, болезни родителей, препятствующей выполнению родительских обязанностей, нахождения родителей в местах содержания под стражей, отбывания наказания</w:t>
      </w:r>
      <w:proofErr w:type="gramEnd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виде лишения свободы в исправительных учреждениях, ограничения свободы, ареста, оставления их родителями в организациях здравоохранения, а также вследствие их подкидывания или при отказе родителей от воспитания детей и в иных случаях признания несовершеннолетнего оставшимся без попечения родителей, в установленном законом порядке.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3.7. Безнадзорный - несовершеннолетний, </w:t>
      </w:r>
      <w:proofErr w:type="gramStart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</w:t>
      </w:r>
      <w:proofErr w:type="gramEnd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 поведением которого отсутствует вследствие неисполнения или ненадлежащего исполнения обязанностей по его воспитанию, обучению, содержанию со стороны родителей или иных законных представителей либо должностных лиц.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3.8. Беспризорный - безнадзорный, не имеющий места жительства и (или) места пребывания.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3.9. Дети, нуждающиеся в помощи государства - дети, еще не лишившиеся родительского попечения, находящиеся в обстановке, представляющей действиями или бездействием родителей (иных законных представителей) угрозу их жизни или здоровью либо препятствующей их нормальному воспитанию и развитию.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Организация индивидуальной профилактической работы.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Организуя индивидуальную профилактическую работу в своей деятельности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ОУ: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 Оказывает социально-психологическую и педагогическую помощь несовершеннолетним с ограниченными возможностями здоровья и (или) отклонениями в поведении либо несовершеннолетним, имеющим проблемы в обучении;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"/>
        <w:gridCol w:w="66"/>
        <w:gridCol w:w="387"/>
      </w:tblGrid>
      <w:tr w:rsidR="00D07E38" w:rsidRPr="00D07E38" w:rsidTr="00D07E38">
        <w:trPr>
          <w:tblCellSpacing w:w="15" w:type="dxa"/>
          <w:jc w:val="center"/>
        </w:trPr>
        <w:tc>
          <w:tcPr>
            <w:tcW w:w="0" w:type="auto"/>
            <w:hideMark/>
          </w:tcPr>
          <w:p w:rsidR="00D07E38" w:rsidRPr="00D07E38" w:rsidRDefault="00D07E38" w:rsidP="00D0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D07E38" w:rsidRPr="00D07E38" w:rsidRDefault="00D07E38" w:rsidP="00D0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07E38" w:rsidRPr="00D07E38" w:rsidRDefault="00D07E38" w:rsidP="00D0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4.2. Выявляет и ведет индивидуальную профилактическую работу с несовершеннолетними, находящимися в социально опасном </w:t>
      </w:r>
      <w:proofErr w:type="gramStart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положении</w:t>
      </w:r>
      <w:proofErr w:type="gramEnd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а также не посещающих или систематически пропускающих по неуважительным причинам занятия в образовательных учреждениях, принимает меры по их воспитанию и получению ими среднего общего образования;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4.3. Выявляет и ведет индивидуальную профилактическую работу с семьями, находящимися в социально опасном положении, и оказывает им помощь в обучении и воспитании детей;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4.4. Обеспечивает организацию общедоступных спортивных секций, технических и иных кружков, клубов и привлечение к участию в них несовершеннолетних;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4.5. Осуществляет меры по реализации программ и методик, направленных на формирование законопослушного поведения несовершеннолетних.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Категории лиц, в отношении которых проводится индивидуальная профилактическая работа.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5.1. несовершеннолетние: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безнадзорные или беспризорные;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2) </w:t>
      </w:r>
      <w:proofErr w:type="gramStart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занимающиеся</w:t>
      </w:r>
      <w:proofErr w:type="gramEnd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бродяжничеством или попрошайничеством;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употребляющие наркотические средства или психотропные вещества без назначения врача либо употребляющие одурманивающие вещества, алкогольную и спиртосодержащую продукцию, пиво и напитки, изготавливаемые на его основе;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 совершившие правонарушение, повлекшее применение меры административного взыскания;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5) совершившие правонарушение до достижения возраста, с которого наступает административная ответственность;</w:t>
      </w:r>
      <w:proofErr w:type="gramEnd"/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6) освобожденные от уголовной ответственности вследствие акта об амнистии или в связи с изменением обстановки, а также в случаях, когда признано, что исправление несовершеннолетнего может быть достигнуто путем применения принудительных мер воспитательного воздействия;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7) совершившие общественно опасное деяние и не подлежащих уголовной ответственности в связи с </w:t>
      </w:r>
      <w:proofErr w:type="gramStart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достижением</w:t>
      </w:r>
      <w:proofErr w:type="gramEnd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расстройством;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8) обвиняемые или подозреваемые в совершении преступлений, в отношении которых избраны меры пресечения, не связанные с заключением под стражу;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9) условно-досрочно освобожденные от отбывания наказания, </w:t>
      </w:r>
      <w:proofErr w:type="gramStart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освобожденных</w:t>
      </w:r>
      <w:proofErr w:type="gramEnd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наказания вследствие акта об амнистии или в связи с помилованием;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10) получившие отсрочку отбывания наказания или отсрочку исполнения приговора;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11) освобожденные из учреждений уголовно-исполнительной системы, вернувшихся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противоправные деяния и (или) после освобождения (выпуска) </w:t>
      </w: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находятся в социально опасном положении и (или) нуждаются в социальной помощи и (или) реабилитации;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12) 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воздействия;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13) осужденных условно, осужденных к обязательным работам, исправительным работам или иным мерам наказания, не связанным с лишением свободы;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14) систематически нарушающих правила поведения для учащихся в образовательном учреждении (употребление нецензурной брани, драки, унижение человеческого достоинства);</w:t>
      </w:r>
      <w:proofErr w:type="gramEnd"/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15) пропускающие занятия без уважительных причин.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5.2. семьи, находящиеся в трудной жизненной ситуации:</w:t>
      </w:r>
    </w:p>
    <w:p w:rsidR="0041798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5.2.1. Отсутствие условий для воспитания детей (отсутствие работы у родителей, иных законных представителей, места проживания, неудовлетворительные жилищные условия и т.д.) 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5.2.2. Отсутствие связи со школой, невнимание родителей к успеваемости ребенка;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5.2.3. Смерть одного из родителей;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5.2.4. Уход отца или матери из семьи, развод родителей;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5.2.5. Постоянные конфликтные ситуации между родственниками, между детьми и родителями;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5.2.6. Возвращение родителей из мест лишения свободы;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5.2.7. Семьи, в которых дети совершили преступление или правонарушение.</w:t>
      </w:r>
    </w:p>
    <w:p w:rsidR="00D07E38" w:rsidRPr="00D07E38" w:rsidRDefault="0041798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5.3. С</w:t>
      </w:r>
      <w:r w:rsidR="00D07E38"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емьи, </w:t>
      </w:r>
      <w:proofErr w:type="gramStart"/>
      <w:r w:rsidR="00D07E38"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находящихся</w:t>
      </w:r>
      <w:proofErr w:type="gramEnd"/>
      <w:r w:rsidR="00D07E38"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социально опасном положении: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5.3.1. Неисполнение или ненадлежащее исполнение родителями и иными законными представителями своих обязанностей по жизнеобеспечению детей (отсутствие у детей необходимой одежды, регулярного питания, несоблюдение санитарно-гигиенических условий, попустительство вредным привычкам ребенка: алкоголизм, наркомания и т.п.);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5.3.2. Злоупотребление родителями и иными представителями спиртными напитками, употребление наркотических (психотропных) веществ, аморальный образ жизни;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5.3.3. Вовлечение детей в противоправные или антиобщественные действия (</w:t>
      </w:r>
      <w:proofErr w:type="gramStart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попрошайничество</w:t>
      </w:r>
      <w:proofErr w:type="gramEnd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бродяжничество, проституция и т.д.);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5.3.4. Наличие признаков жестокого обращения с детьми со стороны родителей и иных законных представителей.</w:t>
      </w:r>
    </w:p>
    <w:p w:rsidR="00D07E38" w:rsidRPr="00D07E38" w:rsidRDefault="0041798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5.4. 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="00D07E38"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ети, оставшиеся без попечения родителей.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 Основания проведения индивидуальной профилактической работы.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6.1. Индивидуальная профилактическая работа с несовершеннолетними осуществляется по заявлению несовершеннолетнего либо его родителей (законных представителей) об оказании им социально-педагогической помощи или представлению классного руководителя с обоснованием причины для проведения индивидуальной профилактической работы, на основании решения Совета профилактики образовательного учреждения, заключения об организации индивидуальной профилактической работы с указанием основания для профилактической деятельности.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6.2. На каждого учащегося, с которым проводится индивидуальная профилактическая работа, ведется карта индивидуальной профилактической работы учащегося. Карта профилактической работы с учащимся, состоящим на учете КДН, на </w:t>
      </w:r>
      <w:proofErr w:type="spellStart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внутришкольном</w:t>
      </w:r>
      <w:proofErr w:type="spellEnd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учёте заполняется на учащихся, состоящих на учете в КДН, ПДН,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ВШК. Ответственность за хранение</w:t>
      </w: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карты возлагается на секретаря Совета профилактики. Карта хранится в течение всех лет обучения ребенка в школе и 3 года после окончания обучения.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"/>
        <w:gridCol w:w="66"/>
        <w:gridCol w:w="387"/>
      </w:tblGrid>
      <w:tr w:rsidR="00D07E38" w:rsidRPr="00D07E38" w:rsidTr="00D07E38">
        <w:trPr>
          <w:tblCellSpacing w:w="15" w:type="dxa"/>
          <w:jc w:val="center"/>
        </w:trPr>
        <w:tc>
          <w:tcPr>
            <w:tcW w:w="0" w:type="auto"/>
            <w:hideMark/>
          </w:tcPr>
          <w:p w:rsidR="00D07E38" w:rsidRPr="00D07E38" w:rsidRDefault="00D07E38" w:rsidP="00D0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D07E38" w:rsidRPr="00D07E38" w:rsidRDefault="00D07E38" w:rsidP="00D0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07E38" w:rsidRPr="00D07E38" w:rsidRDefault="00D07E38" w:rsidP="00D0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Перечень документов карты индивидуальной профилактической работы с учащимся, состоящим на учете КДН, на </w:t>
      </w:r>
      <w:proofErr w:type="spellStart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внутришкольном</w:t>
      </w:r>
      <w:proofErr w:type="spellEnd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учёте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Копия решения КДН о постановке на муниципальный учет семьи и детей, находящихся в СОП или информации КДН о постановке на профилактический учет.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Представление классного руководителя о постановке на </w:t>
      </w:r>
      <w:proofErr w:type="spellStart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внутришкольный</w:t>
      </w:r>
      <w:proofErr w:type="spellEnd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учет (заполняет классный руководитель).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Характеристика на учащегося (заполняет классный руководитель при постановке на учет).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Выписка из решения Совета профилактики о постановке на </w:t>
      </w:r>
      <w:proofErr w:type="spellStart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внутришкольный</w:t>
      </w:r>
      <w:proofErr w:type="spellEnd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учет.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Социальный паспорт ученика, состоящего на </w:t>
      </w:r>
      <w:proofErr w:type="spellStart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внутришкольном</w:t>
      </w:r>
      <w:proofErr w:type="spellEnd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учёте и его семьи (заполняет классный руководитель после постановки на учет).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 Акт обследования </w:t>
      </w:r>
      <w:proofErr w:type="spellStart"/>
      <w:proofErr w:type="gramStart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жилищно</w:t>
      </w:r>
      <w:proofErr w:type="spellEnd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бытовых</w:t>
      </w:r>
      <w:proofErr w:type="gramEnd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условий (заполняет </w:t>
      </w:r>
      <w:r w:rsidR="008D0A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классный руководитель в составе комиссии</w:t>
      </w: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после постановки на учет).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 Карта индивидуального профилактического сопровождения обучающегося, состоящего на </w:t>
      </w:r>
      <w:proofErr w:type="spellStart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внутришкольном</w:t>
      </w:r>
      <w:proofErr w:type="spellEnd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учете (заполняется классным руководителем).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8. Карта наблюдения (заполняется классным руководителем до и после проведения профилактической работы).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 Характеристика на учащегося (в конце года, заполняется классным руководителем).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10. Представление классного руководителя о снятии с </w:t>
      </w:r>
      <w:proofErr w:type="spellStart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внутришкольного</w:t>
      </w:r>
      <w:proofErr w:type="spellEnd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учета (заполняется классным руководителем при положительной динамике).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11. Выписка из решения Совета профилактики о снятии с </w:t>
      </w:r>
      <w:proofErr w:type="spellStart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внутришкольного</w:t>
      </w:r>
      <w:proofErr w:type="spellEnd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учета.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12. Копия решения КДН о снятии с муниципального учета семьи и детей, находящихся в СОП или информации КДН о снятии с профилактического учета.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ПРЕДСТАВЛЕНИЕ О ПОСТАНОВКЕ НА ВНУТРИШКОЛЬНЫЙ УЧЕТ УЧАЩЕГОСЯ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ФИО учащегося 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Дата рождения_____________________________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Класс__________________________________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Сведения о родителях: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Ф.И.О. матери______________________________________________________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Место работы 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Ф.И.О. отца________________________________________________________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Место работы 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Ф.И.О. опекуна_____________________________________________________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Место работы 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Социальный статус семьи (многодетная малоимущая, малоимущая, полная, неполная (одинокая мать или одинокий отец), опекунская) 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места жительства 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Считаю необходимым поставить на </w:t>
      </w:r>
      <w:proofErr w:type="spellStart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внутришкольный</w:t>
      </w:r>
      <w:proofErr w:type="spellEnd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учет учащегося ______ класса 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(фамилия, имя, отчество) по причине________________________________________________________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Сведения о проделанной работе классным руководителем (до постановки на</w:t>
      </w:r>
      <w:proofErr w:type="gramEnd"/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D07E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ВШУ):</w:t>
      </w:r>
      <w:proofErr w:type="gramEnd"/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Классный руководитель: 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/__________________________________/ «_____»__________________________20_____г.</w:t>
      </w:r>
    </w:p>
    <w:p w:rsidR="00417988" w:rsidRDefault="0041798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417988" w:rsidRDefault="0041798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D07E38" w:rsidRPr="00D07E38" w:rsidRDefault="00D07E38" w:rsidP="00417988">
      <w:pPr>
        <w:spacing w:before="168" w:after="168" w:line="330" w:lineRule="atLeast"/>
        <w:ind w:firstLine="75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ХАРАКТЕРИСТИКА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1.Общие сведения об учащемся: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Физическое развитие, состояние здоровья, в частности нервной системы.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Условия жизни и быт в семье, взаимоотношения членов семьи, отношение к учащемуся </w:t>
      </w:r>
      <w:proofErr w:type="gramStart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proofErr w:type="gramEnd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семье. Выявление тех сторон семейного воспитания и быта, которые выясняет особенность личности учащегося. Наиболее существенные факты из биографии учащегося.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Направленность личности учащегося: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общественное лицо школьника, его стремление и идеалы.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интересы и склонности учащегося.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отношение учащегося к коллективу и самому себе.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отношение учащегося к учению и самому себе.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Волевые качества учащегося.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Целеустремленность, активность, инициативность. Настойчивость, как относится встречающимся трудностям, как их преодолевает.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Дисциплинированность и степень ее сознательности.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Эмоциональная сторона характера: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Уровень эмоциональной возбудимости учащегося, сила и глубина эмоционального переживания, устойчивость чувств. Какое настроение преобладает: живость или вялость, быстрота или медлительность, темперамент.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"/>
        <w:gridCol w:w="66"/>
        <w:gridCol w:w="387"/>
      </w:tblGrid>
      <w:tr w:rsidR="00D07E38" w:rsidRPr="00D07E38" w:rsidTr="00D07E38">
        <w:trPr>
          <w:tblCellSpacing w:w="15" w:type="dxa"/>
          <w:jc w:val="center"/>
        </w:trPr>
        <w:tc>
          <w:tcPr>
            <w:tcW w:w="0" w:type="auto"/>
            <w:hideMark/>
          </w:tcPr>
          <w:p w:rsidR="00D07E38" w:rsidRPr="00D07E38" w:rsidRDefault="00D07E38" w:rsidP="00D0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D07E38" w:rsidRPr="00D07E38" w:rsidRDefault="00D07E38" w:rsidP="00D0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07E38" w:rsidRPr="00D07E38" w:rsidRDefault="00D07E38" w:rsidP="00D0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Особенности умственного развития учащегося.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 учится, понимает материал, излагаемый на уроках. Проявляет самостоятельность, критичность в суждениях и выводах. Умеет ли правильно выражать свои мысли в устойчивой письменной форме.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 Какое положение занимает учащийся в коллективе? (лидер, популярный, приятный, непопулярный, изолированный, отверженный)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 </w:t>
      </w:r>
      <w:proofErr w:type="gramStart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 относится учащийся к мнению коллектива, требованиям, критическим замечаниям? (благожелательно, серьёзно, болезненно, равнодушно, враждебно)</w:t>
      </w:r>
      <w:proofErr w:type="gramEnd"/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 Стиль отношений со сверстниками (спокойно-доброжелательный;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агрессивный; неустойчивый; обособленный)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 Пользуется ли авторитетом в коллективе? (у большинства мальчиков, только у девочек, у небольшой группы, не пользуется авторитетом)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10. Имеет ли друзей? (только в своем классе, вне класса, и в классе и вне класса, сверстников, старше себя, младше себя, ни с кем не дружит)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11. В качестве кого участвует в школьных мероприятиях? (инициатор, организатор, активный участник, пассивный исполнитель, дезорганизатор, не участвует)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12. Как выполняет общественные поручения? (с удовольствием, хорошо, удовлетворительно, плохо, уклоняется от поручений)</w:t>
      </w:r>
    </w:p>
    <w:p w:rsid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13. С кем чаще всего бывают конфликты? (с одноклассниками, учащимися других классов, учителями, родителями и родственниками)</w:t>
      </w:r>
    </w:p>
    <w:p w:rsidR="00417988" w:rsidRPr="00D07E38" w:rsidRDefault="0041798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07E38" w:rsidRPr="00417988" w:rsidRDefault="00417988" w:rsidP="00D07E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1798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Социальный паспорт ученика, состоящего на учёте и его семьи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Фамилия 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Имя 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Отчество 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Дата рождения 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класс 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Классный руководитель 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Дата заполнения паспорта 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Социально – демографический паспорт семьи Домашний адрес 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Телефон 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Мать: 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Место работы (должность) 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Отец: 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Место работы (должность) 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кем проживает учащийся</w:t>
      </w:r>
      <w:proofErr w:type="gramStart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</w:t>
      </w:r>
      <w:proofErr w:type="gramEnd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родителями 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матерью_________________________________________________________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 отцом___________________________________________________________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Другие члены семьи_________________________________________________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Характеристика семьи_______________________________________________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Семейно-бытовые условия (санитарное состояние, имеются ли условия для занятий и отдыха) 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 –  –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строгий </w:t>
      </w:r>
      <w:proofErr w:type="gramStart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поведением ребёнка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ограничение самостоятельности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большая самостоятельность ребёнка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родители сотрудничают с учителями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вступают в противоречия с учителями Формы участия членов семьи в жизни школы 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__________________________________________________________________</w:t>
      </w:r>
    </w:p>
    <w:p w:rsidR="00D07E38" w:rsidRPr="00D07E38" w:rsidRDefault="00D07E38" w:rsidP="00D07E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 –  –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 «_____» _____________________________20___г.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Комиссия в составе: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«____»___________ 200__ г. провела обследование жилищно-бытовых условий и условий воспитания учащегося проживающего по адресу: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 результате обследования установлено: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Семья в составе: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Отец______________________________________________________________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Мать 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Дети 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Другие члены семьи, проживающие по данному адресу</w:t>
      </w:r>
      <w:proofErr w:type="gramStart"/>
      <w:r w:rsidRPr="00D07E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:</w:t>
      </w:r>
      <w:proofErr w:type="gramEnd"/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"/>
        <w:gridCol w:w="66"/>
        <w:gridCol w:w="387"/>
      </w:tblGrid>
      <w:tr w:rsidR="00D07E38" w:rsidRPr="00D07E38" w:rsidTr="00D07E38">
        <w:trPr>
          <w:tblCellSpacing w:w="15" w:type="dxa"/>
          <w:jc w:val="center"/>
        </w:trPr>
        <w:tc>
          <w:tcPr>
            <w:tcW w:w="0" w:type="auto"/>
            <w:hideMark/>
          </w:tcPr>
          <w:p w:rsidR="00D07E38" w:rsidRPr="00D07E38" w:rsidRDefault="00D07E38" w:rsidP="00D0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D07E38" w:rsidRPr="00D07E38" w:rsidRDefault="00D07E38" w:rsidP="00D0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07E38" w:rsidRPr="00D07E38" w:rsidRDefault="00D07E38" w:rsidP="00D0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Условия проживания: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Жилье частное, муниципальное, съемное.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Квартира (дом) общей/жилой площадью ______ м. кв., количество комнат ______ Качество дома: кирпичный, панельный, деревянный и т.п.;</w:t>
      </w:r>
      <w:proofErr w:type="gramEnd"/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нормальном состоянии, ветхий, аварийный Благоустройство: водопровод: холодная, горячая, отсутствие воды;</w:t>
      </w:r>
      <w:proofErr w:type="gramEnd"/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канализация; ванна, газ; отопление: центральное, печное, другое; телефон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Санитарное состояние жилья 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Место для подготовки уроков, отдыха, сна 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Материальное положение семьи: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очень высоким материальным достатком;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высоким материальным достатком;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 средним материальным достатком (</w:t>
      </w:r>
      <w:proofErr w:type="gramStart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обеспеченная</w:t>
      </w:r>
      <w:proofErr w:type="gramEnd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);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низким материальным достатком (</w:t>
      </w:r>
      <w:proofErr w:type="gramStart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малообеспеченная</w:t>
      </w:r>
      <w:proofErr w:type="gramEnd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);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нуждающиеся (за чертой бедности).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 Дополнительная информация: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какой помощи нуждается несовершеннолетний (семья) (социальной, правовой, педагогической, психологической, материальной) __________________________________________________________________</w:t>
      </w:r>
      <w:proofErr w:type="gramEnd"/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 Выводы и мотивированное заключение комиссии с указанием целесообразной помощи несовершеннолетнему 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Члены комиссии: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_________________________/_______________________/_________________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(Ф.И.О.) (должность) (подпись) _________________________/_______________________/_________________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(Ф.И.О.) (должность) (подпись) _________________________/_______________________/_________________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(Ф.И.О.) (должность) (подпись) Карта индивидуального профилактического сопровождения обучающегося, состоящего на учете </w:t>
      </w:r>
      <w:proofErr w:type="gramStart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Обучающийся</w:t>
      </w:r>
      <w:proofErr w:type="gramEnd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Класс 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Причины постановки на учет 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</w:t>
      </w:r>
    </w:p>
    <w:p w:rsidR="00D07E38" w:rsidRPr="00D07E38" w:rsidRDefault="00D07E38" w:rsidP="00D07E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 –  –</w:t>
      </w:r>
    </w:p>
    <w:p w:rsidR="0041798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1798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Взаимодействие с другими службами, учреждениями профилактики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674"/>
        <w:gridCol w:w="2155"/>
      </w:tblGrid>
      <w:tr w:rsidR="00B31C83" w:rsidRPr="00B31C83" w:rsidTr="00B31C83">
        <w:tc>
          <w:tcPr>
            <w:tcW w:w="817" w:type="dxa"/>
          </w:tcPr>
          <w:p w:rsidR="00B31C83" w:rsidRPr="00B31C83" w:rsidRDefault="00B31C83" w:rsidP="00B31C83">
            <w:pPr>
              <w:spacing w:before="168" w:after="168" w:line="330" w:lineRule="atLeast"/>
              <w:ind w:firstLine="75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B31C83" w:rsidRPr="00B31C83" w:rsidRDefault="00B31C83" w:rsidP="00B31C83">
            <w:pPr>
              <w:spacing w:before="168" w:after="168" w:line="33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B31C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3011" w:type="dxa"/>
          </w:tcPr>
          <w:p w:rsidR="00B31C83" w:rsidRPr="00B31C83" w:rsidRDefault="00B31C83" w:rsidP="00D07E38">
            <w:pPr>
              <w:spacing w:before="168" w:after="168" w:line="33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B31C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Содержание деятельности</w:t>
            </w:r>
          </w:p>
        </w:tc>
        <w:tc>
          <w:tcPr>
            <w:tcW w:w="1914" w:type="dxa"/>
          </w:tcPr>
          <w:p w:rsidR="00B31C83" w:rsidRPr="00B31C83" w:rsidRDefault="00B31C83" w:rsidP="00D07E38">
            <w:pPr>
              <w:spacing w:before="168" w:after="168" w:line="33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B31C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Итоги работы</w:t>
            </w:r>
          </w:p>
        </w:tc>
        <w:tc>
          <w:tcPr>
            <w:tcW w:w="1674" w:type="dxa"/>
          </w:tcPr>
          <w:p w:rsidR="00B31C83" w:rsidRPr="00B31C83" w:rsidRDefault="00B31C83" w:rsidP="00D07E38">
            <w:pPr>
              <w:spacing w:before="168" w:after="168" w:line="33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B31C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Исполнитель</w:t>
            </w:r>
          </w:p>
        </w:tc>
        <w:tc>
          <w:tcPr>
            <w:tcW w:w="2155" w:type="dxa"/>
          </w:tcPr>
          <w:p w:rsidR="00B31C83" w:rsidRPr="00B31C83" w:rsidRDefault="00B31C83" w:rsidP="00D07E38">
            <w:pPr>
              <w:spacing w:before="168" w:after="168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1C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Сведения о получении информации из ведомств</w:t>
            </w:r>
          </w:p>
          <w:p w:rsidR="00B31C83" w:rsidRPr="00B31C83" w:rsidRDefault="00B31C83" w:rsidP="00D07E38">
            <w:pPr>
              <w:spacing w:before="168" w:after="168" w:line="33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B31C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 Краткие сведения информации Исполнитель</w:t>
            </w:r>
          </w:p>
        </w:tc>
      </w:tr>
      <w:tr w:rsidR="00B31C83" w:rsidRPr="00B31C83" w:rsidTr="00B31C83">
        <w:tc>
          <w:tcPr>
            <w:tcW w:w="817" w:type="dxa"/>
          </w:tcPr>
          <w:p w:rsidR="00B31C83" w:rsidRPr="00B31C83" w:rsidRDefault="00B31C83" w:rsidP="00D07E38">
            <w:pPr>
              <w:spacing w:before="168" w:after="168" w:line="33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11" w:type="dxa"/>
          </w:tcPr>
          <w:p w:rsidR="00B31C83" w:rsidRPr="00B31C83" w:rsidRDefault="00B31C83" w:rsidP="00D07E38">
            <w:pPr>
              <w:spacing w:before="168" w:after="168" w:line="33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14" w:type="dxa"/>
          </w:tcPr>
          <w:p w:rsidR="00B31C83" w:rsidRPr="00B31C83" w:rsidRDefault="00B31C83" w:rsidP="00D07E38">
            <w:pPr>
              <w:spacing w:before="168" w:after="168" w:line="33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</w:tcPr>
          <w:p w:rsidR="00B31C83" w:rsidRPr="00B31C83" w:rsidRDefault="00B31C83" w:rsidP="00D07E38">
            <w:pPr>
              <w:spacing w:before="168" w:after="168" w:line="33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55" w:type="dxa"/>
          </w:tcPr>
          <w:p w:rsidR="00B31C83" w:rsidRPr="00B31C83" w:rsidRDefault="00B31C83" w:rsidP="00D07E38">
            <w:pPr>
              <w:spacing w:before="168" w:after="168" w:line="33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B31C83" w:rsidRPr="00417988" w:rsidRDefault="00B31C83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Заключение о результатах работы (причины ее не эффективности) 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Основания и дата снятия с учета несовершеннолетнего: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 –  –</w:t>
      </w:r>
    </w:p>
    <w:p w:rsidR="00B31C83" w:rsidRDefault="00D07E38" w:rsidP="00B31C83">
      <w:pPr>
        <w:spacing w:before="168" w:after="168" w:line="330" w:lineRule="atLeast"/>
        <w:ind w:firstLine="75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31C8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Карта наблюдений Ф.И. учащегося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 Класс _________________</w:t>
      </w:r>
    </w:p>
    <w:p w:rsidR="00B31C83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При постановке на учет (при снятии с учета) Не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</w:t>
      </w:r>
      <w:proofErr w:type="gramStart"/>
      <w:r w:rsidRPr="00D07E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И</w:t>
      </w:r>
      <w:proofErr w:type="gramEnd"/>
      <w:r w:rsidRPr="00D07E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ногда Часто Критерии наблюдения наблюдается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1 Учебная деятельность: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равнодушие;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нежелание учиться;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низкая успеваемость;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затруднения в освоении учебных программ;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систематическая неуспеваемость по одному или нескольким предметам 2 Взаимоотношения со сверстниками.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Положение в классе: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изоляция;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противопоставление себя коллективу;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положение дезорганизатора;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— положение вожака </w:t>
      </w:r>
      <w:proofErr w:type="spellStart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микрогруппы</w:t>
      </w:r>
      <w:proofErr w:type="spellEnd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gramStart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состоящей</w:t>
      </w:r>
      <w:proofErr w:type="gramEnd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их «трудных» учащихся.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Взаимоотношения со сверстниками: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жестокое обращение со слабыми и младшими;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пренебрежительное отношение к сверстникам;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— принадлежность к той или иной молодежной группе </w:t>
      </w:r>
      <w:proofErr w:type="gramStart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</w:t>
      </w:r>
      <w:proofErr w:type="gramEnd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Взаимоотношения со взрослыми.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С учителями: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конфликтный характер взаимоотношений с одним или несколькими учителями;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— грубость, </w:t>
      </w:r>
      <w:proofErr w:type="gramStart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хамство</w:t>
      </w:r>
      <w:proofErr w:type="gramEnd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— бестактность;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ложь.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С родителями: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конфликтный характер;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ложь;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— грубость, </w:t>
      </w:r>
      <w:proofErr w:type="gramStart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хамство</w:t>
      </w:r>
      <w:proofErr w:type="gramEnd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4 Проведение свободного времени: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—занимается в кружке, секции, студии;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в основном проводит свободное время вне дома (с друзьями на улице);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употребляет спиртные напитки;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"/>
        <w:gridCol w:w="66"/>
        <w:gridCol w:w="387"/>
      </w:tblGrid>
      <w:tr w:rsidR="00D07E38" w:rsidRPr="00D07E38" w:rsidTr="00D07E38">
        <w:trPr>
          <w:tblCellSpacing w:w="15" w:type="dxa"/>
          <w:jc w:val="center"/>
        </w:trPr>
        <w:tc>
          <w:tcPr>
            <w:tcW w:w="0" w:type="auto"/>
            <w:hideMark/>
          </w:tcPr>
          <w:p w:rsidR="00D07E38" w:rsidRPr="00D07E38" w:rsidRDefault="00D07E38" w:rsidP="00D0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D07E38" w:rsidRPr="00D07E38" w:rsidRDefault="00D07E38" w:rsidP="00D0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07E38" w:rsidRPr="00D07E38" w:rsidRDefault="00D07E38" w:rsidP="00D0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курит;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зарабатывает себе на жизнь 5 Отношение к труду, профессиональная ориентация.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Выбор профессии (для старшеклассников):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незнание своих возможностей и способностей;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профессиональная неопределенность;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неразвитость тех черт личности, которые необходимы для избранной профессии.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Отношение к труду: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отрицательное отношение к работе;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невыполнение трудовых обязанностей в школе;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неисполнение трудовых обязанностей дома;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недобросовестное отношение к труду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ПРЕДСТАВЛЕНИЕ О СНЯТИИ С ВНУТРИШКОЛЬНОГО УЧЕТА УЧАЩЕГОСЯ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ФИО учащегося 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Дата рождения __________________________________Класс_____________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Поставле</w:t>
      </w:r>
      <w:proofErr w:type="gramStart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н(</w:t>
      </w:r>
      <w:proofErr w:type="gramEnd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на </w:t>
      </w:r>
      <w:proofErr w:type="spellStart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внутришкольный</w:t>
      </w:r>
      <w:proofErr w:type="spellEnd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учет с 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основании 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причине________________________________________________________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ходе проведения индивидуальной профилактической работы 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считаю необходимым снять с </w:t>
      </w:r>
      <w:proofErr w:type="spellStart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внутришкольного</w:t>
      </w:r>
      <w:proofErr w:type="spellEnd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учета учащегося ____класса 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(фамилия, имя, отчество) по причине________________________________________________________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Классный руководитель: __________________ «______»________20_____г.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6.3. Индивидуальная профилактическая работа с семьёй осуществляется решением Совета профилактики образовательного учреждения на основании совместного представления заместителя директора по воспитательной работе и классного руководителя. При необходимости к представлению приобщается информация из органов внутренних дел, социальной защиты населения, опеки и попечительства, комиссии по делам несовершеннолетних и защите их прав.</w:t>
      </w:r>
    </w:p>
    <w:p w:rsid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6.4. На каждую семью, с которой проводится индивидуальная профилактическая работа, ведется карта учёта семьи.</w:t>
      </w:r>
    </w:p>
    <w:p w:rsidR="00B31C83" w:rsidRPr="00D07E38" w:rsidRDefault="00B31C83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07E38" w:rsidRPr="00B31C83" w:rsidRDefault="00D07E38" w:rsidP="00B31C83">
      <w:pPr>
        <w:pStyle w:val="a9"/>
        <w:jc w:val="center"/>
        <w:rPr>
          <w:rFonts w:ascii="Times New Roman" w:hAnsi="Times New Roman" w:cs="Times New Roman"/>
          <w:b/>
          <w:lang w:eastAsia="ru-RU"/>
        </w:rPr>
      </w:pPr>
      <w:r w:rsidRPr="00B31C83">
        <w:rPr>
          <w:rFonts w:ascii="Times New Roman" w:hAnsi="Times New Roman" w:cs="Times New Roman"/>
          <w:b/>
          <w:lang w:eastAsia="ru-RU"/>
        </w:rPr>
        <w:t>УЧЕТНАЯ КАРТА СЕМЬИ,</w:t>
      </w:r>
    </w:p>
    <w:p w:rsidR="00B31C83" w:rsidRDefault="00D07E38" w:rsidP="00B31C83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  <w:proofErr w:type="gramStart"/>
      <w:r w:rsidRPr="00B31C83">
        <w:rPr>
          <w:rFonts w:ascii="Times New Roman" w:hAnsi="Times New Roman" w:cs="Times New Roman"/>
          <w:sz w:val="26"/>
          <w:szCs w:val="26"/>
          <w:lang w:eastAsia="ru-RU"/>
        </w:rPr>
        <w:t>находящейся</w:t>
      </w:r>
      <w:proofErr w:type="gramEnd"/>
      <w:r w:rsidRPr="00B31C83">
        <w:rPr>
          <w:rFonts w:ascii="Times New Roman" w:hAnsi="Times New Roman" w:cs="Times New Roman"/>
          <w:sz w:val="26"/>
          <w:szCs w:val="26"/>
          <w:lang w:eastAsia="ru-RU"/>
        </w:rPr>
        <w:t xml:space="preserve"> в социально опасном положении, в которой воспитываются несовершеннолетние дети </w:t>
      </w:r>
    </w:p>
    <w:p w:rsidR="00D07E38" w:rsidRPr="00B31C83" w:rsidRDefault="00D07E38" w:rsidP="00B31C83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  <w:r w:rsidRPr="00B31C83">
        <w:rPr>
          <w:rFonts w:ascii="Times New Roman" w:hAnsi="Times New Roman" w:cs="Times New Roman"/>
          <w:sz w:val="26"/>
          <w:szCs w:val="26"/>
          <w:lang w:eastAsia="ru-RU"/>
        </w:rPr>
        <w:t>Семья _______________________________________________________, обучающегося __________ класса.</w:t>
      </w:r>
    </w:p>
    <w:p w:rsidR="00D07E38" w:rsidRPr="00B31C83" w:rsidRDefault="00D07E38" w:rsidP="00B31C83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  <w:r w:rsidRPr="00B31C83">
        <w:rPr>
          <w:rFonts w:ascii="Times New Roman" w:hAnsi="Times New Roman" w:cs="Times New Roman"/>
          <w:sz w:val="26"/>
          <w:szCs w:val="26"/>
          <w:lang w:eastAsia="ru-RU"/>
        </w:rPr>
        <w:t xml:space="preserve">Дата постановки на </w:t>
      </w:r>
      <w:proofErr w:type="spellStart"/>
      <w:r w:rsidRPr="00B31C83">
        <w:rPr>
          <w:rFonts w:ascii="Times New Roman" w:hAnsi="Times New Roman" w:cs="Times New Roman"/>
          <w:sz w:val="26"/>
          <w:szCs w:val="26"/>
          <w:lang w:eastAsia="ru-RU"/>
        </w:rPr>
        <w:t>внутришкольный</w:t>
      </w:r>
      <w:proofErr w:type="spellEnd"/>
      <w:r w:rsidRPr="00B31C83">
        <w:rPr>
          <w:rFonts w:ascii="Times New Roman" w:hAnsi="Times New Roman" w:cs="Times New Roman"/>
          <w:sz w:val="26"/>
          <w:szCs w:val="26"/>
          <w:lang w:eastAsia="ru-RU"/>
        </w:rPr>
        <w:t xml:space="preserve"> учет: ________________________________________</w:t>
      </w:r>
    </w:p>
    <w:p w:rsidR="00D07E38" w:rsidRPr="00D07E38" w:rsidRDefault="00D07E38" w:rsidP="00B31C83">
      <w:pPr>
        <w:pStyle w:val="a9"/>
        <w:rPr>
          <w:sz w:val="26"/>
          <w:szCs w:val="26"/>
          <w:lang w:eastAsia="ru-RU"/>
        </w:rPr>
      </w:pPr>
      <w:r w:rsidRPr="00B31C83">
        <w:rPr>
          <w:rFonts w:ascii="Times New Roman" w:hAnsi="Times New Roman" w:cs="Times New Roman"/>
          <w:sz w:val="26"/>
          <w:szCs w:val="26"/>
          <w:lang w:eastAsia="ru-RU"/>
        </w:rPr>
        <w:t xml:space="preserve">Основания постановки на </w:t>
      </w:r>
      <w:proofErr w:type="spellStart"/>
      <w:r w:rsidRPr="00B31C83">
        <w:rPr>
          <w:rFonts w:ascii="Times New Roman" w:hAnsi="Times New Roman" w:cs="Times New Roman"/>
          <w:sz w:val="26"/>
          <w:szCs w:val="26"/>
          <w:lang w:eastAsia="ru-RU"/>
        </w:rPr>
        <w:t>внутришкольный</w:t>
      </w:r>
      <w:proofErr w:type="spellEnd"/>
      <w:r w:rsidRPr="00B31C83">
        <w:rPr>
          <w:rFonts w:ascii="Times New Roman" w:hAnsi="Times New Roman" w:cs="Times New Roman"/>
          <w:sz w:val="26"/>
          <w:szCs w:val="26"/>
          <w:lang w:eastAsia="ru-RU"/>
        </w:rPr>
        <w:t xml:space="preserve"> учет</w:t>
      </w:r>
      <w:r w:rsidRPr="00D07E38">
        <w:rPr>
          <w:sz w:val="26"/>
          <w:szCs w:val="26"/>
          <w:lang w:eastAsia="ru-RU"/>
        </w:rPr>
        <w:t>: 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Мать: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Место работы: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Отец: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Место работы: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Брак родителей: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Опекун (попечитель):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Место работы (на пенсии):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Количество детей в семье (с указанием фамилии, имени, года рождения, где обучается или работает (не работает) _______________________________________________________________________________</w:t>
      </w:r>
      <w:proofErr w:type="gramEnd"/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 семье также проживают: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Семья фактически проживает по адресу: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Место регистрации: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Социальный статус семь</w:t>
      </w:r>
      <w:proofErr w:type="gramStart"/>
      <w:r w:rsidRPr="00D07E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и(</w:t>
      </w:r>
      <w:proofErr w:type="gramEnd"/>
      <w:r w:rsidRPr="00D07E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полноценная, многодетная, одинокая мать/отец, малообеспеченная, опекунская):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Жилищные условия: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Семья имеет: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общий доход: 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получает детское пособие: 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получает пенсию по потере кормильца: 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оказывалась социальная помощь ранее: ________________________________ (когда, кем, в каких размерах)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Краткая характеристика социально-психологической ситуации в семье: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"/>
        <w:gridCol w:w="66"/>
        <w:gridCol w:w="387"/>
      </w:tblGrid>
      <w:tr w:rsidR="00D07E38" w:rsidRPr="00D07E38" w:rsidTr="00D07E38">
        <w:trPr>
          <w:tblCellSpacing w:w="15" w:type="dxa"/>
          <w:jc w:val="center"/>
        </w:trPr>
        <w:tc>
          <w:tcPr>
            <w:tcW w:w="0" w:type="auto"/>
            <w:hideMark/>
          </w:tcPr>
          <w:p w:rsidR="00D07E38" w:rsidRPr="00D07E38" w:rsidRDefault="00D07E38" w:rsidP="00D0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D07E38" w:rsidRPr="00D07E38" w:rsidRDefault="00D07E38" w:rsidP="00D0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07E38" w:rsidRPr="00D07E38" w:rsidRDefault="00D07E38" w:rsidP="00D0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_______________________________________________________________________________</w:t>
      </w:r>
    </w:p>
    <w:p w:rsid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Классный руководитель:</w:t>
      </w:r>
    </w:p>
    <w:p w:rsidR="00B31C83" w:rsidRPr="00D07E38" w:rsidRDefault="00B31C83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31C83" w:rsidRDefault="00D07E38" w:rsidP="00B31C83">
      <w:pPr>
        <w:spacing w:before="168" w:after="168" w:line="330" w:lineRule="atLeast"/>
        <w:ind w:firstLine="75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31C8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План</w:t>
      </w:r>
    </w:p>
    <w:p w:rsidR="00D07E38" w:rsidRPr="00D07E38" w:rsidRDefault="00D07E38" w:rsidP="00B31C83">
      <w:pPr>
        <w:spacing w:before="168" w:after="168" w:line="330" w:lineRule="atLeast"/>
        <w:ind w:firstLine="75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0" w:name="_GoBack"/>
      <w:bookmarkEnd w:id="0"/>
      <w:r w:rsidRPr="00B31C8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индивидуальной профилактической работы с семьей </w:t>
      </w:r>
      <w:proofErr w:type="gramStart"/>
      <w:r w:rsidRPr="00B31C8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обучающегося</w:t>
      </w:r>
      <w:proofErr w:type="gramEnd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_______________________________________________________, состоящей на </w:t>
      </w:r>
      <w:proofErr w:type="spellStart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внутришкольном</w:t>
      </w:r>
      <w:proofErr w:type="spellEnd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учете.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Причины, дата и основания постановки__________________________________________________________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</w:t>
      </w:r>
    </w:p>
    <w:p w:rsidR="00D07E38" w:rsidRPr="00D07E38" w:rsidRDefault="00D07E38" w:rsidP="00D07E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 –  –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Классный руководитель: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Представление на постановку на </w:t>
      </w:r>
      <w:proofErr w:type="spellStart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внутришкольный</w:t>
      </w:r>
      <w:proofErr w:type="spellEnd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учет семьи ______________________________________________________________________________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(фамилия, имя обучающегося, класс, дата рождения)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Социальный статус: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(полноценная, многодетная, одинокая мать/отец, малообеспеченная, опекунская) Мать:________________________________________________________________________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(Ф.И.О.) Отец:_________________________________________________________________________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(Ф.И.О.)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Опекун (попечитель):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(Ф.И.О.)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Адрес фактического проживания: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Адрес регистрации: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Другие дети в семье: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(Фамилия, имя, год рождения, где обучается или работает (не работает) За _______________________________________________________________________________</w:t>
      </w:r>
      <w:proofErr w:type="gramEnd"/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(причины постановки на </w:t>
      </w:r>
      <w:proofErr w:type="spellStart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внутришкольный</w:t>
      </w:r>
      <w:proofErr w:type="spellEnd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учет) а также по представлению 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(ПДН ОВД, КДН, органов социальной защиты, опеки (попечительства) считаем необходимым семью __________________________________</w:t>
      </w:r>
      <w:proofErr w:type="gramEnd"/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поставить на </w:t>
      </w:r>
      <w:proofErr w:type="spellStart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внутришкольный</w:t>
      </w:r>
      <w:proofErr w:type="spellEnd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учет семей, находящихся в социально опасном положении.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Заместитель директора по воспитательной работе: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Классный руководитель: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Представление на снятие с </w:t>
      </w:r>
      <w:proofErr w:type="spellStart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внутришкольного</w:t>
      </w:r>
      <w:proofErr w:type="spellEnd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учета Семьи _______________________________________________________, обучающегося __________ класса.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Мать: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_______________________________________________________________________________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Отец: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Опекун (попечитель):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Адрес проживания семьи: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состоящей</w:t>
      </w:r>
      <w:proofErr w:type="gramEnd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</w:t>
      </w:r>
      <w:proofErr w:type="spellStart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внутришкольном</w:t>
      </w:r>
      <w:proofErr w:type="spellEnd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учете ___________________________________________________________________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(дата постановки, основание, причины) В ходе проведения индивидуальной профилактической работы, а также по представлению (ПДН ОВД, КДН, органов социальной защиты, опеки (попечительства) предлагаем семью _________________________________________________ с </w:t>
      </w:r>
      <w:proofErr w:type="spellStart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внутришкольного</w:t>
      </w:r>
      <w:proofErr w:type="spellEnd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учета снять.</w:t>
      </w:r>
      <w:proofErr w:type="gramEnd"/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Заместитель директора по воспитательной работе: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Классный руководитель: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6.6. </w:t>
      </w:r>
      <w:proofErr w:type="gramStart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Прекращение ведения индивидуальной профилактической работы с учащимися или семьями осуществляется по решению Совета профилактики образовательного учреждения на основании совместного представления заместителя директора по воспитательной работе, классного руководителя, а также при необходимости соответствующей информации органов и учреждений системы профилактики безнадзорности и правонарушений несовершеннолетних (о позитивных изменениях обстоятельств жизни учащегося или семьи), при наличии обстоятельств, связанных с переездом на другое место жительства</w:t>
      </w:r>
      <w:proofErr w:type="gramEnd"/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сменой общеобразовательного учреждения.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 Ответственность и контроль за организацию индивидуальной профилактической работы.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7.1. Ответственность за организацию индивидуальной профилактической работы, оформление соответствующей документации, а также за взаимодействие с другими органами и учреждениями системы профилактики безнадзорности и правонарушений несовершеннолетних возлагается на заместителя директора по воспитательной работе и классного руководителя.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7.2. Заместитель директора: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7.2.1. Оказывает организационно-методическую помощь классным руководителям в организации индивидуальной профилактической работы;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7.2.2. Осуществляет анализ условий и причин негативных проявлений среди учащихся и определяет меры по их устранению;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7.2.3. Формирует банк данных образовательного учреждения об учащихся и семьях, с которыми проводится индивидуальная профилактическая работа;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7.2.4. Готовит соответствующую информацию о деятельности образовательного учреждения по профилактике безнадзорности и правонарушений учащихся;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7.2.5. Осуществляет меры по реализации программ и методик, направленных на формирование законопослушного поведения несовершеннолетних.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7.3. Классный руководитель: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7.3.1. Оказывает педагогическую помощь несовершеннолетним, имеющим отклонения в поведении либо проблемы в обучении;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7.3.2. Выявляют несовершеннолетних и семьи, находящиеся в социально опасном положении;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7.3.3. Ведет индивидуальные профилактические карты учащихся и карты учета семей, находящихся в социально опасном положении и проводит соответствующую профилактическую работу в соответствии с данным Положением и нормативными документами.</w:t>
      </w:r>
    </w:p>
    <w:p w:rsidR="00D07E38" w:rsidRPr="00D07E38" w:rsidRDefault="00D07E38" w:rsidP="00D07E38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7E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7.3.4. Осуществляет меры по реализации программ и методик, направленных</w:t>
      </w:r>
    </w:p>
    <w:p w:rsidR="00A76088" w:rsidRDefault="00A76088"/>
    <w:sectPr w:rsidR="00A76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526"/>
    <w:rsid w:val="00417988"/>
    <w:rsid w:val="00557267"/>
    <w:rsid w:val="00850C84"/>
    <w:rsid w:val="008D0A9A"/>
    <w:rsid w:val="00A76088"/>
    <w:rsid w:val="00AD28D3"/>
    <w:rsid w:val="00B31C83"/>
    <w:rsid w:val="00D07E38"/>
    <w:rsid w:val="00F6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7E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07E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7E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07E3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D07E3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07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07E3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07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7E38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B31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B31C8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7E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07E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7E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07E3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D07E3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07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07E3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07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7E38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B31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B31C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1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4234">
          <w:marLeft w:val="0"/>
          <w:marRight w:val="750"/>
          <w:marTop w:val="27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5800</Words>
  <Characters>33060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Рузалия</dc:creator>
  <cp:keywords/>
  <dc:description/>
  <cp:lastModifiedBy>Рузалия</cp:lastModifiedBy>
  <cp:revision>9</cp:revision>
  <dcterms:created xsi:type="dcterms:W3CDTF">2022-01-11T18:28:00Z</dcterms:created>
  <dcterms:modified xsi:type="dcterms:W3CDTF">2022-01-14T08:15:00Z</dcterms:modified>
</cp:coreProperties>
</file>